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29E" w:rsidRDefault="0048629E" w:rsidP="0048629E">
      <w:pPr>
        <w:pStyle w:val="xmsonormal"/>
        <w:spacing w:after="160" w:line="360" w:lineRule="auto"/>
        <w:jc w:val="both"/>
      </w:pPr>
    </w:p>
    <w:p w:rsidR="0048629E" w:rsidRPr="0048629E" w:rsidRDefault="0048629E" w:rsidP="0048629E">
      <w:pPr>
        <w:pStyle w:val="xmsonormal"/>
        <w:spacing w:after="160" w:line="360" w:lineRule="auto"/>
        <w:jc w:val="both"/>
      </w:pPr>
      <w:r w:rsidRPr="0048629E">
        <w:rPr>
          <w:b/>
          <w:bCs/>
          <w:color w:val="000000"/>
        </w:rPr>
        <w:t>INFORMACJA O ZASADACH PRZETWARZANIA DANYCH OSOBOWYCH:  </w:t>
      </w:r>
    </w:p>
    <w:p w:rsidR="0048629E" w:rsidRPr="0048629E" w:rsidRDefault="0048629E" w:rsidP="0048629E">
      <w:pPr>
        <w:pStyle w:val="xmsonormal"/>
        <w:spacing w:after="160" w:line="360" w:lineRule="auto"/>
        <w:jc w:val="both"/>
      </w:pPr>
      <w:r w:rsidRPr="0048629E">
        <w:rPr>
          <w:color w:val="000000"/>
        </w:rPr>
        <w:t> </w:t>
      </w:r>
    </w:p>
    <w:p w:rsidR="0048629E" w:rsidRPr="0048629E" w:rsidRDefault="0048629E" w:rsidP="0048629E">
      <w:pPr>
        <w:pStyle w:val="xmsonormal"/>
        <w:spacing w:after="160" w:line="360" w:lineRule="auto"/>
        <w:jc w:val="both"/>
        <w:rPr>
          <w:color w:val="000000"/>
        </w:rPr>
      </w:pPr>
      <w:r w:rsidRPr="0048629E">
        <w:rPr>
          <w:color w:val="000000"/>
        </w:rPr>
        <w:t xml:space="preserve">1.Kto wykorzystuje dane: Burmistrz Boguchwały. Kontakt: ul. </w:t>
      </w:r>
      <w:proofErr w:type="spellStart"/>
      <w:r w:rsidRPr="0048629E">
        <w:rPr>
          <w:color w:val="000000"/>
        </w:rPr>
        <w:t>Suszyckich</w:t>
      </w:r>
      <w:proofErr w:type="spellEnd"/>
      <w:r w:rsidRPr="0048629E">
        <w:rPr>
          <w:color w:val="000000"/>
        </w:rPr>
        <w:t xml:space="preserve"> 33, 36-040 Boguchwała. </w:t>
      </w:r>
    </w:p>
    <w:p w:rsidR="0048629E" w:rsidRPr="0048629E" w:rsidRDefault="0048629E" w:rsidP="0048629E">
      <w:pPr>
        <w:pStyle w:val="xmsonormal"/>
        <w:spacing w:after="160" w:line="360" w:lineRule="auto"/>
        <w:jc w:val="both"/>
        <w:rPr>
          <w:color w:val="000000"/>
        </w:rPr>
      </w:pPr>
      <w:r w:rsidRPr="0048629E">
        <w:rPr>
          <w:color w:val="000000"/>
        </w:rPr>
        <w:t>2. Pytania, wnioski</w:t>
      </w:r>
      <w:r>
        <w:rPr>
          <w:color w:val="000000"/>
        </w:rPr>
        <w:t xml:space="preserve"> należy kierować do</w:t>
      </w:r>
      <w:r w:rsidRPr="0048629E">
        <w:rPr>
          <w:color w:val="000000"/>
        </w:rPr>
        <w:t xml:space="preserve"> inspektor</w:t>
      </w:r>
      <w:r>
        <w:rPr>
          <w:color w:val="000000"/>
        </w:rPr>
        <w:t>a</w:t>
      </w:r>
      <w:r w:rsidRPr="0048629E">
        <w:rPr>
          <w:color w:val="000000"/>
        </w:rPr>
        <w:t xml:space="preserve"> ochrony danych: </w:t>
      </w:r>
      <w:hyperlink r:id="rId4" w:history="1">
        <w:r w:rsidRPr="0048629E">
          <w:rPr>
            <w:rStyle w:val="Hipercze"/>
          </w:rPr>
          <w:t>iod@boguchwala.pl</w:t>
        </w:r>
      </w:hyperlink>
      <w:r w:rsidRPr="0048629E">
        <w:rPr>
          <w:color w:val="000000"/>
        </w:rPr>
        <w:t xml:space="preserve"> bądź pocztą tradycyjną pisząc na adres podany w pkt.1. </w:t>
      </w:r>
    </w:p>
    <w:p w:rsidR="0048629E" w:rsidRPr="0048629E" w:rsidRDefault="0048629E" w:rsidP="0048629E">
      <w:pPr>
        <w:pStyle w:val="xmsonormal"/>
        <w:spacing w:after="160" w:line="360" w:lineRule="auto"/>
        <w:jc w:val="both"/>
        <w:rPr>
          <w:color w:val="000000"/>
        </w:rPr>
      </w:pPr>
      <w:r w:rsidRPr="0048629E">
        <w:rPr>
          <w:color w:val="000000"/>
        </w:rPr>
        <w:t>3. Cel wykorzystania danych: przyznawanie i wypłacanie stypendiów dla uzdolnionych dzieci i młodzieży uczęszczających do szkół podstawowych i ponadpodstawowych zlokalizowanych na terenie Gminy Boguchwała; dokonywanie wezwań i zawiadomień.</w:t>
      </w:r>
    </w:p>
    <w:p w:rsidR="0048629E" w:rsidRPr="0048629E" w:rsidRDefault="0048629E" w:rsidP="0048629E">
      <w:pPr>
        <w:pStyle w:val="xmsonormal"/>
        <w:spacing w:after="160" w:line="360" w:lineRule="auto"/>
        <w:jc w:val="both"/>
      </w:pPr>
      <w:r w:rsidRPr="0048629E">
        <w:rPr>
          <w:color w:val="000000"/>
        </w:rPr>
        <w:t xml:space="preserve"> 4. Przysługujące prawa: dostępu do treści swoich danych, sprostowania, usunięcia, ograniczenia przetwarzania, wniesienia skargi do Prezesa Urzędu Ochrony Danych Osobowych. Polityka prywatności: </w:t>
      </w:r>
      <w:hyperlink r:id="rId5" w:history="1">
        <w:r w:rsidRPr="0048629E">
          <w:rPr>
            <w:rStyle w:val="Hipercze"/>
          </w:rPr>
          <w:t>https://boguchwala.pl</w:t>
        </w:r>
      </w:hyperlink>
      <w:r w:rsidRPr="0048629E">
        <w:rPr>
          <w:color w:val="000000"/>
        </w:rPr>
        <w:t>, zakładka „RODO”. </w:t>
      </w:r>
    </w:p>
    <w:p w:rsidR="00C37A7B" w:rsidRDefault="00C37A7B"/>
    <w:p w:rsidR="0048629E" w:rsidRDefault="0048629E"/>
    <w:p w:rsidR="0048629E" w:rsidRDefault="0048629E" w:rsidP="0048629E"/>
    <w:sectPr w:rsidR="0048629E" w:rsidSect="00C37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629E"/>
    <w:rsid w:val="0048629E"/>
    <w:rsid w:val="00C37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A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8629E"/>
    <w:rPr>
      <w:color w:val="0000FF"/>
      <w:u w:val="single"/>
    </w:rPr>
  </w:style>
  <w:style w:type="paragraph" w:customStyle="1" w:styleId="xmsonormal">
    <w:name w:val="x_msonormal"/>
    <w:basedOn w:val="Normalny"/>
    <w:rsid w:val="0048629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62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62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62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62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629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4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oguchwala.pl" TargetMode="External"/><Relationship Id="rId4" Type="http://schemas.openxmlformats.org/officeDocument/2006/relationships/hyperlink" Target="mailto:iod@boguchwa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730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aleptacz</dc:creator>
  <cp:lastModifiedBy>aleptacz</cp:lastModifiedBy>
  <cp:revision>1</cp:revision>
  <dcterms:created xsi:type="dcterms:W3CDTF">2021-12-14T08:07:00Z</dcterms:created>
  <dcterms:modified xsi:type="dcterms:W3CDTF">2021-12-14T08:11:00Z</dcterms:modified>
</cp:coreProperties>
</file>